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421" w:type="dxa"/>
        <w:tblLook w:val="04A0" w:firstRow="1" w:lastRow="0" w:firstColumn="1" w:lastColumn="0" w:noHBand="0" w:noVBand="1"/>
      </w:tblPr>
      <w:tblGrid>
        <w:gridCol w:w="4323"/>
        <w:gridCol w:w="4323"/>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lastRenderedPageBreak/>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w:t>
            </w:r>
            <w:r w:rsidRPr="005C5360">
              <w:rPr>
                <w:sz w:val="20"/>
              </w:rPr>
              <w:lastRenderedPageBreak/>
              <w:t xml:space="preserve">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lastRenderedPageBreak/>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lastRenderedPageBreak/>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proofErr w:type="gramStart"/>
            <w:r w:rsidRPr="00C04497">
              <w:rPr>
                <w:sz w:val="20"/>
                <w:lang w:val="en-US"/>
              </w:rPr>
              <w:t>a</w:t>
            </w:r>
            <w:proofErr w:type="gramEnd"/>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proofErr w:type="gramStart"/>
            <w:r w:rsidRPr="00C04497">
              <w:rPr>
                <w:sz w:val="20"/>
                <w:lang w:val="en-US"/>
              </w:rPr>
              <w:t>b</w:t>
            </w:r>
            <w:proofErr w:type="gramEnd"/>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proofErr w:type="gramStart"/>
            <w:r w:rsidRPr="00C04497">
              <w:rPr>
                <w:sz w:val="20"/>
                <w:lang w:val="en-US"/>
              </w:rPr>
              <w:t>c</w:t>
            </w:r>
            <w:proofErr w:type="gramEnd"/>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proofErr w:type="gramStart"/>
            <w:r w:rsidRPr="00C04497">
              <w:rPr>
                <w:sz w:val="20"/>
                <w:lang w:val="en-US"/>
              </w:rPr>
              <w:t>d</w:t>
            </w:r>
            <w:proofErr w:type="gramEnd"/>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proofErr w:type="gramStart"/>
            <w:r w:rsidRPr="00C04497">
              <w:rPr>
                <w:sz w:val="20"/>
                <w:lang w:val="en-US"/>
              </w:rPr>
              <w:t>e</w:t>
            </w:r>
            <w:proofErr w:type="gramEnd"/>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proofErr w:type="gramStart"/>
            <w:r w:rsidRPr="00C04497">
              <w:rPr>
                <w:sz w:val="20"/>
                <w:lang w:val="en-US"/>
              </w:rPr>
              <w:t>f</w:t>
            </w:r>
            <w:proofErr w:type="gramEnd"/>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proofErr w:type="gramStart"/>
            <w:r w:rsidRPr="00C04497">
              <w:rPr>
                <w:sz w:val="20"/>
                <w:lang w:val="en-US"/>
              </w:rPr>
              <w:t>g</w:t>
            </w:r>
            <w:proofErr w:type="gramEnd"/>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proofErr w:type="gramStart"/>
            <w:r w:rsidRPr="00C04497">
              <w:rPr>
                <w:sz w:val="20"/>
                <w:lang w:val="en-US"/>
              </w:rPr>
              <w:t>h</w:t>
            </w:r>
            <w:proofErr w:type="gramEnd"/>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proofErr w:type="spellStart"/>
            <w:proofErr w:type="gramStart"/>
            <w:r w:rsidRPr="00C04497">
              <w:rPr>
                <w:sz w:val="20"/>
                <w:lang w:val="en-US"/>
              </w:rPr>
              <w:t>i</w:t>
            </w:r>
            <w:proofErr w:type="spellEnd"/>
            <w:proofErr w:type="gramEnd"/>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proofErr w:type="gramStart"/>
            <w:r w:rsidRPr="00C04497">
              <w:rPr>
                <w:sz w:val="20"/>
                <w:lang w:val="en-US"/>
              </w:rPr>
              <w:t>j</w:t>
            </w:r>
            <w:proofErr w:type="gramEnd"/>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proofErr w:type="gramStart"/>
            <w:r w:rsidRPr="00C04497">
              <w:rPr>
                <w:sz w:val="20"/>
                <w:lang w:val="en-US"/>
              </w:rPr>
              <w:t>k</w:t>
            </w:r>
            <w:proofErr w:type="gramEnd"/>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proofErr w:type="gramStart"/>
            <w:r w:rsidRPr="00C04497">
              <w:rPr>
                <w:sz w:val="20"/>
                <w:lang w:val="en-US"/>
              </w:rPr>
              <w:t>l</w:t>
            </w:r>
            <w:proofErr w:type="gramEnd"/>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proofErr w:type="gramStart"/>
            <w:r w:rsidRPr="00C04497">
              <w:rPr>
                <w:sz w:val="20"/>
                <w:lang w:val="en-US"/>
              </w:rPr>
              <w:t>m</w:t>
            </w:r>
            <w:proofErr w:type="gramEnd"/>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proofErr w:type="gramStart"/>
            <w:r w:rsidRPr="00C04497">
              <w:rPr>
                <w:sz w:val="20"/>
                <w:lang w:val="en-US"/>
              </w:rPr>
              <w:t>n</w:t>
            </w:r>
            <w:proofErr w:type="gramEnd"/>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r>
            <w:proofErr w:type="gramStart"/>
            <w:r w:rsidRPr="00C04497">
              <w:rPr>
                <w:sz w:val="20"/>
              </w:rPr>
              <w:t>гарантийный</w:t>
            </w:r>
            <w:proofErr w:type="gramEnd"/>
            <w:r w:rsidRPr="00C04497">
              <w:rPr>
                <w:sz w:val="20"/>
              </w:rPr>
              <w:t xml:space="preserve"> сертификат (1 экз.) (при необходимости);</w:t>
            </w:r>
          </w:p>
          <w:p w14:paraId="58C77883" w14:textId="77777777" w:rsidR="00EC72BB" w:rsidRPr="00C04497" w:rsidRDefault="00EC72BB" w:rsidP="00C04497">
            <w:pPr>
              <w:jc w:val="both"/>
              <w:rPr>
                <w:sz w:val="20"/>
              </w:rPr>
            </w:pPr>
            <w:proofErr w:type="gramStart"/>
            <w:r w:rsidRPr="00C04497">
              <w:rPr>
                <w:sz w:val="20"/>
                <w:lang w:val="en-US"/>
              </w:rPr>
              <w:t>p</w:t>
            </w:r>
            <w:proofErr w:type="gramEnd"/>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proofErr w:type="gramStart"/>
            <w:r w:rsidRPr="00C04497">
              <w:rPr>
                <w:sz w:val="20"/>
                <w:lang w:val="en-US"/>
              </w:rPr>
              <w:t>q</w:t>
            </w:r>
            <w:proofErr w:type="gramEnd"/>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proofErr w:type="gramStart"/>
            <w:r>
              <w:rPr>
                <w:sz w:val="20"/>
                <w:lang w:val="en-US"/>
              </w:rPr>
              <w:t>s</w:t>
            </w:r>
            <w:proofErr w:type="gramEnd"/>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t>ИНФОРМАЦИОННО-ДИСПЕТЧЕРСКОЕ СОПРОВОЖДЕНИЕ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lastRenderedPageBreak/>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 xml:space="preserve">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w:t>
            </w:r>
            <w:r w:rsidRPr="00A55A6E">
              <w:rPr>
                <w:sz w:val="20"/>
              </w:rPr>
              <w:lastRenderedPageBreak/>
              <w:t>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lastRenderedPageBreak/>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w:t>
            </w:r>
            <w:proofErr w:type="spellStart"/>
            <w:r w:rsidRPr="00710AB7">
              <w:rPr>
                <w:sz w:val="20"/>
              </w:rPr>
              <w:t>внутритарном</w:t>
            </w:r>
            <w:proofErr w:type="spellEnd"/>
            <w:r w:rsidRPr="00710AB7">
              <w:rPr>
                <w:sz w:val="20"/>
              </w:rPr>
              <w:t xml:space="preserve">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w:t>
            </w:r>
            <w:proofErr w:type="spellStart"/>
            <w:r w:rsidRPr="00710AB7">
              <w:rPr>
                <w:sz w:val="20"/>
              </w:rPr>
              <w:t>внутритарной</w:t>
            </w:r>
            <w:proofErr w:type="spellEnd"/>
            <w:r w:rsidRPr="00710AB7">
              <w:rPr>
                <w:sz w:val="20"/>
              </w:rPr>
              <w:t xml:space="preserve">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w:t>
            </w:r>
            <w:r w:rsidRPr="00710AB7">
              <w:rPr>
                <w:sz w:val="20"/>
              </w:rPr>
              <w:lastRenderedPageBreak/>
              <w:t>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lastRenderedPageBreak/>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proofErr w:type="gramStart"/>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w:t>
            </w:r>
            <w:proofErr w:type="gramEnd"/>
            <w:r w:rsidRPr="00710AB7">
              <w:rPr>
                <w:sz w:val="20"/>
              </w:rPr>
              <w:t xml:space="preserve">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w:t>
            </w:r>
            <w:r w:rsidRPr="001A0B52">
              <w:rPr>
                <w:sz w:val="20"/>
              </w:rPr>
              <w:lastRenderedPageBreak/>
              <w:t>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40D6B9F6" w:rsidR="00EC72BB" w:rsidRPr="00092169" w:rsidRDefault="00092169" w:rsidP="00207299">
            <w:pPr>
              <w:numPr>
                <w:ilvl w:val="0"/>
                <w:numId w:val="2"/>
              </w:numPr>
              <w:tabs>
                <w:tab w:val="clear" w:pos="360"/>
              </w:tabs>
              <w:spacing w:before="60" w:after="120"/>
              <w:jc w:val="center"/>
              <w:rPr>
                <w:b/>
                <w:sz w:val="20"/>
              </w:rPr>
            </w:pPr>
            <w:r w:rsidRPr="001A0B52">
              <w:rPr>
                <w:b/>
                <w:sz w:val="20"/>
              </w:rPr>
              <w:lastRenderedPageBreak/>
              <w:t>ПУСКО-НАЛАДОЧНЫЕ И ШЕФ-МОНТАЖНЫЕ РАБОТЫ</w:t>
            </w:r>
            <w:r>
              <w:rPr>
                <w:b/>
                <w:sz w:val="20"/>
              </w:rPr>
              <w:t xml:space="preserve">, </w:t>
            </w:r>
            <w:r w:rsidR="00207299">
              <w:rPr>
                <w:b/>
                <w:sz w:val="20"/>
              </w:rPr>
              <w:t>КОНСУЛЬТАЦИОННЫЕ УСЛУГИ/</w:t>
            </w:r>
            <w:r>
              <w:rPr>
                <w:b/>
                <w:sz w:val="20"/>
              </w:rPr>
              <w:t>ИНСТРУКТАЖ</w:t>
            </w:r>
            <w:r w:rsidR="00207299">
              <w:rPr>
                <w:b/>
                <w:sz w:val="20"/>
              </w:rPr>
              <w:t xml:space="preserve"> </w:t>
            </w:r>
            <w:r w:rsidRPr="00114F10">
              <w:rPr>
                <w:b/>
                <w:sz w:val="20"/>
              </w:rPr>
              <w:t xml:space="preserve"> </w:t>
            </w:r>
            <w:r w:rsidRPr="00092169">
              <w:rPr>
                <w:b/>
                <w:sz w:val="20"/>
              </w:rPr>
              <w:t>(ЕСЛИ ПРИМЕНИМО)</w:t>
            </w:r>
          </w:p>
        </w:tc>
      </w:tr>
      <w:tr w:rsidR="00EC72BB" w:rsidRPr="00EC72BB" w14:paraId="58C77972" w14:textId="77777777" w:rsidTr="00EC72BB">
        <w:tc>
          <w:tcPr>
            <w:tcW w:w="8646" w:type="dxa"/>
            <w:gridSpan w:val="2"/>
            <w:tcBorders>
              <w:bottom w:val="single" w:sz="4" w:space="0" w:color="auto"/>
            </w:tcBorders>
          </w:tcPr>
          <w:p w14:paraId="58C77970" w14:textId="024F9EB4" w:rsidR="00EC72BB" w:rsidRPr="001A0B52" w:rsidRDefault="00EC72BB" w:rsidP="00207299">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w:t>
            </w:r>
            <w:r w:rsidR="00207299">
              <w:rPr>
                <w:sz w:val="20"/>
              </w:rPr>
              <w:t>аботы и/или шеф-монтажные работы</w:t>
            </w:r>
            <w:r w:rsidR="00207299" w:rsidRPr="00207299">
              <w:rPr>
                <w:sz w:val="20"/>
              </w:rPr>
              <w:t xml:space="preserve"> </w:t>
            </w:r>
            <w:r w:rsidR="00207299">
              <w:rPr>
                <w:sz w:val="20"/>
              </w:rPr>
              <w:t xml:space="preserve">либо оказать </w:t>
            </w:r>
            <w:r w:rsidR="00207299" w:rsidRPr="00207299">
              <w:rPr>
                <w:sz w:val="20"/>
              </w:rPr>
              <w:t>консультационные услуги/</w:t>
            </w:r>
            <w:r w:rsidR="001D0264" w:rsidRPr="006C249B">
              <w:rPr>
                <w:rFonts w:ascii="Times New Roman" w:hAnsi="Times New Roman"/>
              </w:rPr>
              <w:t xml:space="preserve"> </w:t>
            </w:r>
            <w:r w:rsidR="001D0264" w:rsidRPr="001D0264">
              <w:rPr>
                <w:sz w:val="20"/>
              </w:rPr>
              <w:t xml:space="preserve">провести инструктаж </w:t>
            </w:r>
            <w:r w:rsidR="00207299" w:rsidRPr="00207299">
              <w:rPr>
                <w:sz w:val="20"/>
              </w:rPr>
              <w:t>по работе с Товаром</w:t>
            </w:r>
            <w:r w:rsidRPr="001A0B52">
              <w:rPr>
                <w:sz w:val="20"/>
              </w:rPr>
              <w:t>.</w:t>
            </w:r>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af4"/>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w:t>
            </w:r>
            <w:proofErr w:type="gramStart"/>
            <w:r w:rsidRPr="00F04CE8">
              <w:rPr>
                <w:sz w:val="20"/>
              </w:rPr>
              <w:t>разделом  требования</w:t>
            </w:r>
            <w:proofErr w:type="gramEnd"/>
            <w:r w:rsidRPr="00F04CE8">
              <w:rPr>
                <w:sz w:val="20"/>
              </w:rPr>
              <w:t xml:space="preserve">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lastRenderedPageBreak/>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af2"/>
              <w:ind w:left="179"/>
              <w:jc w:val="both"/>
              <w:rPr>
                <w:rFonts w:asciiTheme="minorHAnsi" w:eastAsiaTheme="minorHAnsi" w:hAnsiTheme="minorHAnsi" w:cstheme="minorBidi"/>
                <w:szCs w:val="22"/>
                <w:lang w:val="ru-RU"/>
              </w:rPr>
            </w:pPr>
          </w:p>
          <w:p w14:paraId="58C77996" w14:textId="40EA1A5B" w:rsidR="00EC72BB"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af2"/>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96408A5" w14:textId="77777777" w:rsidR="00EC72BB" w:rsidRDefault="00EC72BB" w:rsidP="00947246">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w:t>
            </w:r>
            <w:proofErr w:type="spellStart"/>
            <w:r w:rsidRPr="00F04CE8">
              <w:rPr>
                <w:rFonts w:asciiTheme="minorHAnsi" w:eastAsiaTheme="minorHAnsi" w:hAnsiTheme="minorHAnsi" w:cstheme="minorBidi"/>
                <w:szCs w:val="22"/>
                <w:lang w:val="ru-RU"/>
              </w:rPr>
              <w:t>непокрытия</w:t>
            </w:r>
            <w:proofErr w:type="spellEnd"/>
            <w:r w:rsidRPr="00F04CE8">
              <w:rPr>
                <w:rFonts w:asciiTheme="minorHAnsi" w:eastAsiaTheme="minorHAnsi" w:hAnsiTheme="minorHAnsi" w:cstheme="minorBidi"/>
                <w:szCs w:val="22"/>
                <w:lang w:val="ru-RU"/>
              </w:rPr>
              <w:t xml:space="preserve">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58C77999" w14:textId="746B9EB8" w:rsidR="00092169" w:rsidRPr="00947246" w:rsidRDefault="00092169" w:rsidP="00947246">
            <w:pPr>
              <w:pStyle w:val="af2"/>
              <w:jc w:val="both"/>
              <w:rPr>
                <w:lang w:val="ru-RU"/>
              </w:rPr>
            </w:pPr>
            <w:r w:rsidRPr="00092169">
              <w:rPr>
                <w:rFonts w:asciiTheme="minorHAnsi" w:eastAsiaTheme="minorHAnsi" w:hAnsiTheme="minorHAnsi" w:cstheme="minorBidi"/>
                <w:szCs w:val="22"/>
                <w:lang w:val="ru-RU"/>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lastRenderedPageBreak/>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lastRenderedPageBreak/>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w:t>
            </w:r>
            <w:proofErr w:type="spellStart"/>
            <w:r w:rsidRPr="00817E28">
              <w:rPr>
                <w:sz w:val="20"/>
              </w:rPr>
              <w:t>непредоставления</w:t>
            </w:r>
            <w:proofErr w:type="spellEnd"/>
            <w:r w:rsidRPr="00817E28">
              <w:rPr>
                <w:sz w:val="20"/>
              </w:rPr>
              <w:t xml:space="preserve">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w:t>
            </w:r>
            <w:proofErr w:type="spellStart"/>
            <w:r w:rsidRPr="00817E28">
              <w:rPr>
                <w:sz w:val="20"/>
              </w:rPr>
              <w:t>непредоставления</w:t>
            </w:r>
            <w:proofErr w:type="spellEnd"/>
            <w:r w:rsidRPr="00817E28">
              <w:rPr>
                <w:sz w:val="20"/>
              </w:rPr>
              <w:t xml:space="preserve">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lastRenderedPageBreak/>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06730DFA" w:rsidR="00EC72BB" w:rsidRDefault="00EC72BB" w:rsidP="00393B90">
            <w:pPr>
              <w:jc w:val="both"/>
              <w:rPr>
                <w:sz w:val="20"/>
              </w:rPr>
            </w:pPr>
            <w:r w:rsidRPr="00B1394D">
              <w:rPr>
                <w:sz w:val="20"/>
              </w:rPr>
              <w:t xml:space="preserve">11.17. Поставщик освобождает и ограждает </w:t>
            </w:r>
            <w:r w:rsidR="00393B90">
              <w:rPr>
                <w:sz w:val="20"/>
              </w:rPr>
              <w:t xml:space="preserve">Покупателя </w:t>
            </w:r>
            <w:r w:rsidRPr="00B1394D">
              <w:rPr>
                <w:sz w:val="20"/>
              </w:rPr>
              <w:t xml:space="preserve">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w:t>
            </w:r>
            <w:r w:rsidR="00393B90">
              <w:rPr>
                <w:sz w:val="20"/>
              </w:rPr>
              <w:t>Покупателя</w:t>
            </w:r>
            <w:r w:rsidRPr="00B1394D">
              <w:rPr>
                <w:sz w:val="20"/>
              </w:rPr>
              <w:t>.</w:t>
            </w:r>
          </w:p>
        </w:tc>
      </w:tr>
      <w:tr w:rsidR="00EC72BB" w:rsidRPr="00EC72BB" w14:paraId="691F3EB0" w14:textId="77777777" w:rsidTr="00EC72BB">
        <w:tc>
          <w:tcPr>
            <w:tcW w:w="8646" w:type="dxa"/>
            <w:gridSpan w:val="2"/>
          </w:tcPr>
          <w:p w14:paraId="2F11F79F" w14:textId="7421EF31" w:rsidR="00EC72BB" w:rsidRPr="00B1394D" w:rsidRDefault="00EC72BB" w:rsidP="00393B90">
            <w:pPr>
              <w:jc w:val="both"/>
              <w:rPr>
                <w:sz w:val="20"/>
              </w:rPr>
            </w:pPr>
            <w:r w:rsidRPr="00B1394D">
              <w:rPr>
                <w:sz w:val="20"/>
              </w:rPr>
              <w:t xml:space="preserve">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w:t>
            </w:r>
            <w:r w:rsidR="00393B90">
              <w:rPr>
                <w:sz w:val="20"/>
              </w:rPr>
              <w:t>Покупателю</w:t>
            </w:r>
            <w:r w:rsidRPr="00B1394D">
              <w:rPr>
                <w:sz w:val="20"/>
              </w:rPr>
              <w:t xml:space="preserve"> будет отказано в зачете или возмещении НДС из бюджета, либо сумма ранее возмещенного НДС будет взыскана с </w:t>
            </w:r>
            <w:r w:rsidR="00393B90">
              <w:rPr>
                <w:sz w:val="20"/>
              </w:rPr>
              <w:t xml:space="preserve">Покупателя </w:t>
            </w:r>
            <w:r w:rsidRPr="00B1394D">
              <w:rPr>
                <w:sz w:val="20"/>
              </w:rPr>
              <w:t xml:space="preserve">в дальнейшем при проведении налоговой проверки, то Поставщик уплачивает </w:t>
            </w:r>
            <w:r w:rsidR="00393B90">
              <w:rPr>
                <w:sz w:val="20"/>
              </w:rPr>
              <w:t>Покупателю</w:t>
            </w:r>
            <w:r w:rsidRPr="00B1394D">
              <w:rPr>
                <w:sz w:val="20"/>
              </w:rPr>
              <w:t xml:space="preserve">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 xml:space="preserve">В случае нарушения сроков поставки или </w:t>
            </w:r>
            <w:proofErr w:type="spellStart"/>
            <w:r w:rsidRPr="00D11E2F">
              <w:rPr>
                <w:sz w:val="20"/>
              </w:rPr>
              <w:t>неустранения</w:t>
            </w:r>
            <w:proofErr w:type="spellEnd"/>
            <w:r w:rsidRPr="00D11E2F">
              <w:rPr>
                <w:sz w:val="20"/>
              </w:rPr>
              <w:t xml:space="preserve"> дефектов/неосуществления замены Товара в срок, указанный в пункте 7.9 Договора, Поставщик должен уплатить Покупателю </w:t>
            </w:r>
            <w:r w:rsidRPr="00D11E2F">
              <w:rPr>
                <w:sz w:val="20"/>
              </w:rPr>
              <w:lastRenderedPageBreak/>
              <w:t>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lastRenderedPageBreak/>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t>12.3.</w:t>
            </w:r>
            <w:r w:rsidRPr="00D11E2F">
              <w:rPr>
                <w:sz w:val="20"/>
              </w:rPr>
              <w:tab/>
              <w:t xml:space="preserve">В случае частичной (неполной) поставки по вине Поставщика Покупатель имеет ничем не ограниченное </w:t>
            </w:r>
            <w:proofErr w:type="gramStart"/>
            <w:r w:rsidRPr="00D11E2F">
              <w:rPr>
                <w:sz w:val="20"/>
              </w:rPr>
              <w:t>право</w:t>
            </w:r>
            <w:proofErr w:type="gramEnd"/>
            <w:r w:rsidRPr="00D11E2F">
              <w:rPr>
                <w:sz w:val="20"/>
              </w:rPr>
              <w:t xml:space="preserve">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t>12.12.</w:t>
            </w:r>
            <w:r w:rsidRPr="00685BA9">
              <w:rPr>
                <w:sz w:val="20"/>
              </w:rPr>
              <w:tab/>
              <w:t xml:space="preserve">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w:t>
            </w:r>
            <w:r w:rsidRPr="00685BA9">
              <w:rPr>
                <w:sz w:val="20"/>
              </w:rPr>
              <w:lastRenderedPageBreak/>
              <w:t>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lastRenderedPageBreak/>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w:t>
            </w:r>
            <w:proofErr w:type="spellStart"/>
            <w:r w:rsidRPr="00685BA9">
              <w:rPr>
                <w:sz w:val="20"/>
              </w:rPr>
              <w:t>ых</w:t>
            </w:r>
            <w:proofErr w:type="spellEnd"/>
            <w:r w:rsidRPr="00685BA9">
              <w:rPr>
                <w:sz w:val="20"/>
              </w:rPr>
              <w:t>) оригинала(</w:t>
            </w:r>
            <w:proofErr w:type="spellStart"/>
            <w:r w:rsidRPr="00685BA9">
              <w:rPr>
                <w:sz w:val="20"/>
              </w:rPr>
              <w:t>ов</w:t>
            </w:r>
            <w:proofErr w:type="spellEnd"/>
            <w:r w:rsidRPr="00685BA9">
              <w:rPr>
                <w:sz w:val="20"/>
              </w:rPr>
              <w:t>)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lastRenderedPageBreak/>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lastRenderedPageBreak/>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7A2C1D05" w:rsidR="00EC72BB" w:rsidRPr="00FE6520" w:rsidRDefault="005E7EE3" w:rsidP="00393B90">
            <w:pPr>
              <w:tabs>
                <w:tab w:val="left" w:pos="3974"/>
              </w:tabs>
              <w:spacing w:before="60" w:after="120"/>
              <w:jc w:val="center"/>
              <w:rPr>
                <w:sz w:val="20"/>
              </w:rPr>
            </w:pPr>
            <w:r w:rsidRPr="00FE6520">
              <w:rPr>
                <w:b/>
                <w:sz w:val="20"/>
              </w:rPr>
              <w:t>От имени Покупателя</w:t>
            </w:r>
            <w:bookmarkStart w:id="0" w:name="_GoBack"/>
            <w:bookmarkEnd w:id="0"/>
          </w:p>
        </w:tc>
        <w:tc>
          <w:tcPr>
            <w:tcW w:w="4394" w:type="dxa"/>
          </w:tcPr>
          <w:p w14:paraId="07F97BD3" w14:textId="72CDCF6B" w:rsidR="00EC72BB" w:rsidRPr="00FE6520" w:rsidRDefault="005E7EE3" w:rsidP="0001333D">
            <w:pPr>
              <w:spacing w:before="60" w:after="120"/>
              <w:jc w:val="center"/>
              <w:rPr>
                <w:sz w:val="20"/>
              </w:rPr>
            </w:pPr>
            <w:r w:rsidRPr="00FE6520">
              <w:rPr>
                <w:b/>
                <w:sz w:val="20"/>
              </w:rPr>
              <w:t>От имени Поставщика</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2F6AC7E1" w:rsidR="00F2215D" w:rsidRDefault="00F2215D" w:rsidP="007A1E41">
                                <w:pPr>
                                  <w:jc w:val="center"/>
                                </w:pPr>
                                <w:r>
                                  <w:fldChar w:fldCharType="begin"/>
                                </w:r>
                                <w:r>
                                  <w:instrText>PAGE    \* MERGEFORMAT</w:instrText>
                                </w:r>
                                <w:r>
                                  <w:fldChar w:fldCharType="separate"/>
                                </w:r>
                                <w:r w:rsidR="005E7EE3" w:rsidRPr="005E7EE3">
                                  <w:rPr>
                                    <w:noProof/>
                                    <w:color w:val="8C8C8C" w:themeColor="background1" w:themeShade="8C"/>
                                  </w:rPr>
                                  <w:t>9</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2F6AC7E1" w:rsidR="00F2215D" w:rsidRDefault="00F2215D" w:rsidP="007A1E41">
                          <w:pPr>
                            <w:jc w:val="center"/>
                          </w:pPr>
                          <w:r>
                            <w:fldChar w:fldCharType="begin"/>
                          </w:r>
                          <w:r>
                            <w:instrText>PAGE    \* MERGEFORMAT</w:instrText>
                          </w:r>
                          <w:r>
                            <w:fldChar w:fldCharType="separate"/>
                          </w:r>
                          <w:r w:rsidR="005E7EE3" w:rsidRPr="005E7EE3">
                            <w:rPr>
                              <w:noProof/>
                              <w:color w:val="8C8C8C" w:themeColor="background1" w:themeShade="8C"/>
                            </w:rPr>
                            <w:t>9</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proofState w:spelling="clean" w:grammar="clean"/>
  <w:defaultTabStop w:val="708"/>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333D"/>
    <w:rsid w:val="000168CC"/>
    <w:rsid w:val="00061930"/>
    <w:rsid w:val="00092169"/>
    <w:rsid w:val="000950B6"/>
    <w:rsid w:val="0009533D"/>
    <w:rsid w:val="000B0D22"/>
    <w:rsid w:val="000B2C11"/>
    <w:rsid w:val="000C5C11"/>
    <w:rsid w:val="001074D4"/>
    <w:rsid w:val="00186C40"/>
    <w:rsid w:val="001A0B52"/>
    <w:rsid w:val="001A270A"/>
    <w:rsid w:val="001C165B"/>
    <w:rsid w:val="001D0264"/>
    <w:rsid w:val="00202F6E"/>
    <w:rsid w:val="00207299"/>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93B90"/>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5E7EE3"/>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 w:type="table" w:customStyle="1" w:styleId="1">
    <w:name w:val="Сетка таблицы1"/>
    <w:basedOn w:val="a1"/>
    <w:next w:val="a3"/>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2.xml><?xml version="1.0" encoding="utf-8"?>
<ds:datastoreItem xmlns:ds="http://schemas.openxmlformats.org/officeDocument/2006/customXml" ds:itemID="{1B1C68C6-37F4-4246-AF88-D71D34B28CB5}">
  <ds:schemaRef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2006/documentManagement/types"/>
    <ds:schemaRef ds:uri="a1f98378-c797-4c3e-8f04-ddadc3b43477"/>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34854AA-0B31-4B15-B155-01FD8D368ED7}"/>
</file>

<file path=docProps/app.xml><?xml version="1.0" encoding="utf-8"?>
<Properties xmlns="http://schemas.openxmlformats.org/officeDocument/2006/extended-properties" xmlns:vt="http://schemas.openxmlformats.org/officeDocument/2006/docPropsVTypes">
  <Template>Normal.dotm</Template>
  <TotalTime>33</TotalTime>
  <Pages>21</Pages>
  <Words>10866</Words>
  <Characters>61939</Characters>
  <Application>Microsoft Office Word</Application>
  <DocSecurity>0</DocSecurity>
  <Lines>516</Lines>
  <Paragraphs>145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72660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tsyd0408</cp:lastModifiedBy>
  <cp:revision>26</cp:revision>
  <cp:lastPrinted>2018-05-17T11:50:00Z</cp:lastPrinted>
  <dcterms:created xsi:type="dcterms:W3CDTF">2018-10-23T12:15:00Z</dcterms:created>
  <dcterms:modified xsi:type="dcterms:W3CDTF">2023-08-16T13:07:00Z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